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1131E" w14:textId="1E763028" w:rsidR="00167EF2" w:rsidRDefault="00167EF2"/>
    <w:p w14:paraId="372229CD" w14:textId="33C7E3E9" w:rsidR="003F2935" w:rsidRDefault="003F2935">
      <w:proofErr w:type="spellStart"/>
      <w:r>
        <w:t>M</w:t>
      </w:r>
      <w:r>
        <w:rPr>
          <w:rFonts w:hint="eastAsia"/>
        </w:rPr>
        <w:t>ysql</w:t>
      </w:r>
      <w:proofErr w:type="spellEnd"/>
      <w:r>
        <w:rPr>
          <w:rFonts w:hint="eastAsia"/>
        </w:rPr>
        <w:t>からaccessへの変換</w:t>
      </w:r>
    </w:p>
    <w:p w14:paraId="167F1E90" w14:textId="77777777" w:rsidR="003F2935" w:rsidRDefault="003F2935"/>
    <w:p w14:paraId="08D5BF14" w14:textId="173663D0" w:rsidR="003F2935" w:rsidRDefault="003F2935" w:rsidP="003F2935">
      <w:pPr>
        <w:pStyle w:val="a7"/>
        <w:numPr>
          <w:ilvl w:val="0"/>
          <w:numId w:val="2"/>
        </w:numPr>
        <w:ind w:leftChars="0"/>
      </w:pPr>
      <w:r w:rsidRPr="003F2935">
        <w:t>ODBCドライバーのインストール</w:t>
      </w:r>
    </w:p>
    <w:p w14:paraId="17DCD50C" w14:textId="4A68394F" w:rsidR="008A633F" w:rsidRDefault="003F2935" w:rsidP="008A633F">
      <w:pPr>
        <w:pStyle w:val="a7"/>
        <w:numPr>
          <w:ilvl w:val="1"/>
          <w:numId w:val="2"/>
        </w:numPr>
        <w:ind w:leftChars="0"/>
      </w:pPr>
      <w:r w:rsidRPr="003F2935">
        <w:t>MySQL :: MySQLコネクタ</w:t>
      </w:r>
      <w:r>
        <w:rPr>
          <w:rFonts w:hint="eastAsia"/>
        </w:rPr>
        <w:t>（</w:t>
      </w:r>
      <w:hyperlink r:id="rId5" w:history="1">
        <w:r w:rsidRPr="00E93E64">
          <w:rPr>
            <w:rStyle w:val="a5"/>
          </w:rPr>
          <w:t>https://www-jp.mysql.com/products/connector/</w:t>
        </w:r>
      </w:hyperlink>
      <w:r>
        <w:rPr>
          <w:rFonts w:hint="eastAsia"/>
        </w:rPr>
        <w:t>）</w:t>
      </w:r>
      <w:r w:rsidRPr="003F2935">
        <w:t>にアクセスして、ODBC Driver for MySQL (Connector/ODBC)右横の[ダウンロード]をクリックします。</w:t>
      </w:r>
    </w:p>
    <w:p w14:paraId="30D5ACBD" w14:textId="7119B8B4" w:rsidR="00D92CBC" w:rsidRDefault="00D92CBC" w:rsidP="003F2935">
      <w:pPr>
        <w:pStyle w:val="a7"/>
        <w:numPr>
          <w:ilvl w:val="1"/>
          <w:numId w:val="2"/>
        </w:numPr>
        <w:ind w:leftChars="0"/>
      </w:pPr>
      <w:r>
        <w:rPr>
          <w:rFonts w:hint="eastAsia"/>
        </w:rPr>
        <w:t>ACCESSのバージョンを確認：</w:t>
      </w:r>
      <w:r w:rsidRPr="00D92CBC">
        <w:rPr>
          <w:rFonts w:hint="eastAsia"/>
        </w:rPr>
        <w:t>左上の</w:t>
      </w:r>
      <w:r w:rsidRPr="00D92CBC">
        <w:t>[ファイル] 、サイドバーの [アカウント]とクリックして、製品情報から[Accessのバージョン情報]をクリック。</w:t>
      </w:r>
    </w:p>
    <w:p w14:paraId="02CFCB01" w14:textId="6E29E68D" w:rsidR="00D92CBC" w:rsidRDefault="00D92CBC" w:rsidP="003F2935">
      <w:pPr>
        <w:pStyle w:val="a7"/>
        <w:numPr>
          <w:ilvl w:val="1"/>
          <w:numId w:val="2"/>
        </w:numPr>
        <w:ind w:leftChars="0"/>
      </w:pPr>
      <w:r>
        <w:rPr>
          <w:rFonts w:hint="eastAsia"/>
        </w:rPr>
        <w:t>一番上の行の最後に、32bitか64bitかが表示される。</w:t>
      </w:r>
    </w:p>
    <w:p w14:paraId="57F4449A" w14:textId="77777777" w:rsidR="00D92CBC" w:rsidRDefault="00D92CBC" w:rsidP="003F2935">
      <w:pPr>
        <w:pStyle w:val="a7"/>
        <w:numPr>
          <w:ilvl w:val="1"/>
          <w:numId w:val="2"/>
        </w:numPr>
        <w:ind w:leftChars="0"/>
      </w:pPr>
      <w:r>
        <w:rPr>
          <w:rFonts w:hint="eastAsia"/>
        </w:rPr>
        <w:t>それに合わせて、</w:t>
      </w:r>
      <w:bookmarkStart w:id="0" w:name="_Hlk38698757"/>
      <w:r w:rsidR="003F2935" w:rsidRPr="003F2935">
        <w:t>Windows (x86, 32-bit), MSI Installer</w:t>
      </w:r>
      <w:bookmarkEnd w:id="0"/>
      <w:r>
        <w:rPr>
          <w:rFonts w:hint="eastAsia"/>
        </w:rPr>
        <w:t>か</w:t>
      </w:r>
      <w:r w:rsidRPr="00D92CBC">
        <w:t>Windows (x86, 32-bit), MSI Installer</w:t>
      </w:r>
      <w:r>
        <w:rPr>
          <w:rFonts w:hint="eastAsia"/>
        </w:rPr>
        <w:t>かを選択</w:t>
      </w:r>
    </w:p>
    <w:p w14:paraId="5B7A0EE9" w14:textId="577BB518" w:rsidR="003F2935" w:rsidRDefault="00D92CBC" w:rsidP="003F2935">
      <w:pPr>
        <w:pStyle w:val="a7"/>
        <w:numPr>
          <w:ilvl w:val="1"/>
          <w:numId w:val="2"/>
        </w:numPr>
        <w:ind w:leftChars="0"/>
      </w:pPr>
      <w:r>
        <w:rPr>
          <w:rFonts w:hint="eastAsia"/>
        </w:rPr>
        <w:t>ダウンロードしたファイル</w:t>
      </w:r>
      <w:r w:rsidRPr="00D92CBC">
        <w:t>mysql-connector-odbc-8.0.19-win32</w:t>
      </w:r>
      <w:r>
        <w:rPr>
          <w:rFonts w:hint="eastAsia"/>
        </w:rPr>
        <w:t>.msiをダブルクリックして実行（typicalインストールを選択）</w:t>
      </w:r>
    </w:p>
    <w:p w14:paraId="4C7D8267" w14:textId="7AB8BAD3" w:rsidR="003F2935" w:rsidRDefault="00D92CBC" w:rsidP="003F2935">
      <w:pPr>
        <w:pStyle w:val="a7"/>
        <w:numPr>
          <w:ilvl w:val="1"/>
          <w:numId w:val="2"/>
        </w:numPr>
        <w:ind w:leftChars="0"/>
      </w:pPr>
      <w:r>
        <w:rPr>
          <w:rFonts w:hint="eastAsia"/>
        </w:rPr>
        <w:t>インストール完了</w:t>
      </w:r>
    </w:p>
    <w:p w14:paraId="7361EB24" w14:textId="0E86BB98" w:rsidR="003F2935" w:rsidRDefault="003F2935" w:rsidP="003F2935">
      <w:pPr>
        <w:ind w:firstLineChars="100" w:firstLine="210"/>
      </w:pPr>
    </w:p>
    <w:p w14:paraId="5D27453C" w14:textId="6618D619" w:rsidR="003F2935" w:rsidRDefault="00D92CBC" w:rsidP="003F2935">
      <w:pPr>
        <w:pStyle w:val="a7"/>
        <w:numPr>
          <w:ilvl w:val="0"/>
          <w:numId w:val="2"/>
        </w:numPr>
        <w:ind w:leftChars="0"/>
      </w:pPr>
      <w:bookmarkStart w:id="1" w:name="_Hlk38700320"/>
      <w:r>
        <w:t>A</w:t>
      </w:r>
      <w:r>
        <w:rPr>
          <w:rFonts w:hint="eastAsia"/>
        </w:rPr>
        <w:t>ccessでの設定</w:t>
      </w:r>
      <w:r w:rsidR="008A633F">
        <w:rPr>
          <w:rFonts w:hint="eastAsia"/>
        </w:rPr>
        <w:t>－</w:t>
      </w:r>
      <w:r w:rsidR="008A633F" w:rsidRPr="008A633F">
        <w:t>ODBCデータベース</w:t>
      </w:r>
      <w:r w:rsidR="008A633F">
        <w:rPr>
          <w:rFonts w:hint="eastAsia"/>
        </w:rPr>
        <w:t>の新規作成</w:t>
      </w:r>
    </w:p>
    <w:bookmarkEnd w:id="1"/>
    <w:p w14:paraId="2F7BB3EC" w14:textId="4C50B6EE" w:rsidR="00167EF2" w:rsidRDefault="00D92CBC" w:rsidP="00D92CBC">
      <w:pPr>
        <w:pStyle w:val="a7"/>
        <w:numPr>
          <w:ilvl w:val="1"/>
          <w:numId w:val="2"/>
        </w:numPr>
        <w:ind w:leftChars="0"/>
      </w:pPr>
      <w:r w:rsidRPr="00D92CBC">
        <w:t>Accessを起動して、リボンの[外部データ]</w:t>
      </w:r>
      <w:bookmarkStart w:id="2" w:name="_Hlk38699204"/>
      <w:r>
        <w:rPr>
          <w:rFonts w:hint="eastAsia"/>
        </w:rPr>
        <w:t>－[新しいデータソース]</w:t>
      </w:r>
      <w:bookmarkEnd w:id="2"/>
      <w:r w:rsidRPr="00D92CBC">
        <w:rPr>
          <w:rFonts w:hint="eastAsia"/>
        </w:rPr>
        <w:t xml:space="preserve"> －</w:t>
      </w:r>
      <w:r w:rsidRPr="00D92CBC">
        <w:t>[</w:t>
      </w:r>
      <w:r w:rsidR="00182362">
        <w:rPr>
          <w:rFonts w:hint="eastAsia"/>
        </w:rPr>
        <w:t>他の</w:t>
      </w:r>
      <w:r w:rsidRPr="00D92CBC">
        <w:t>データソース</w:t>
      </w:r>
      <w:r w:rsidR="00182362">
        <w:rPr>
          <w:rFonts w:hint="eastAsia"/>
        </w:rPr>
        <w:t>から</w:t>
      </w:r>
      <w:r w:rsidRPr="00D92CBC">
        <w:t>]</w:t>
      </w:r>
      <w:r w:rsidR="00182362">
        <w:rPr>
          <w:rFonts w:hint="eastAsia"/>
        </w:rPr>
        <w:t>－</w:t>
      </w:r>
      <w:r w:rsidRPr="00D92CBC">
        <w:t>[ODBCデータベース]をクリック</w:t>
      </w:r>
      <w:r>
        <w:rPr>
          <w:rFonts w:hint="eastAsia"/>
        </w:rPr>
        <w:t>。</w:t>
      </w:r>
    </w:p>
    <w:p w14:paraId="10AEB7F9" w14:textId="56E6637E" w:rsidR="00D92CBC" w:rsidRDefault="008A39C7" w:rsidP="00D92CBC">
      <w:pPr>
        <w:pStyle w:val="a7"/>
        <w:numPr>
          <w:ilvl w:val="1"/>
          <w:numId w:val="2"/>
        </w:numPr>
        <w:ind w:leftChars="0"/>
      </w:pPr>
      <w:r>
        <w:rPr>
          <w:rFonts w:hint="eastAsia"/>
        </w:rPr>
        <w:t>「リンクテーブル」を選択</w:t>
      </w:r>
    </w:p>
    <w:p w14:paraId="616C80A9" w14:textId="01C4D078" w:rsidR="008A39C7" w:rsidRDefault="008A39C7" w:rsidP="00D92CBC">
      <w:pPr>
        <w:pStyle w:val="a7"/>
        <w:numPr>
          <w:ilvl w:val="1"/>
          <w:numId w:val="2"/>
        </w:numPr>
        <w:ind w:leftChars="0"/>
      </w:pPr>
      <w:r w:rsidRPr="008A39C7">
        <w:rPr>
          <w:rFonts w:hint="eastAsia"/>
        </w:rPr>
        <w:t>データソースの新規作成</w:t>
      </w:r>
      <w:r>
        <w:rPr>
          <w:rFonts w:hint="eastAsia"/>
        </w:rPr>
        <w:t>：「コンピュータデータソース」を選択</w:t>
      </w:r>
    </w:p>
    <w:p w14:paraId="0B87A7ED" w14:textId="6713931F" w:rsidR="008A39C7" w:rsidRDefault="008A39C7" w:rsidP="00D92CBC">
      <w:pPr>
        <w:pStyle w:val="a7"/>
        <w:numPr>
          <w:ilvl w:val="1"/>
          <w:numId w:val="2"/>
        </w:numPr>
        <w:ind w:leftChars="0"/>
      </w:pPr>
      <w:r w:rsidRPr="008A39C7">
        <w:t>[MySQL ODBC Unicode Driver]を選択</w:t>
      </w:r>
    </w:p>
    <w:p w14:paraId="74FFE7AC" w14:textId="7E41B543" w:rsidR="008A39C7" w:rsidRDefault="008A39C7" w:rsidP="00D92CBC">
      <w:pPr>
        <w:pStyle w:val="a7"/>
        <w:numPr>
          <w:ilvl w:val="1"/>
          <w:numId w:val="2"/>
        </w:numPr>
        <w:ind w:leftChars="0"/>
      </w:pPr>
      <w:r>
        <w:rPr>
          <w:rFonts w:hint="eastAsia"/>
        </w:rPr>
        <w:t>適切な名前をつけて保存</w:t>
      </w:r>
    </w:p>
    <w:p w14:paraId="4B2745F6" w14:textId="1A7B3BA4" w:rsidR="008A633F" w:rsidRDefault="008A39C7" w:rsidP="008A633F">
      <w:pPr>
        <w:pStyle w:val="a7"/>
        <w:numPr>
          <w:ilvl w:val="1"/>
          <w:numId w:val="2"/>
        </w:numPr>
        <w:ind w:leftChars="0"/>
      </w:pPr>
      <w:r w:rsidRPr="008A39C7">
        <w:rPr>
          <w:rFonts w:hint="eastAsia"/>
        </w:rPr>
        <w:t>ドライバーが起動して設定画面が表示されます。先ずは、接続する</w:t>
      </w:r>
      <w:r w:rsidRPr="008A39C7">
        <w:t>サーバー名、</w:t>
      </w:r>
      <w:bookmarkStart w:id="3" w:name="_Hlk38699923"/>
      <w:r w:rsidRPr="008A39C7">
        <w:t>MySQL管理者のID</w:t>
      </w:r>
      <w:bookmarkEnd w:id="3"/>
      <w:r w:rsidRPr="008A39C7">
        <w:t>及びそのパスワードを入力して[Test]ボタンをクリックしてみます。</w:t>
      </w:r>
      <w:r w:rsidR="008A633F">
        <w:rPr>
          <w:rFonts w:hint="eastAsia"/>
        </w:rPr>
        <w:t xml:space="preserve">(Connection </w:t>
      </w:r>
      <w:proofErr w:type="spellStart"/>
      <w:r w:rsidR="008A633F">
        <w:t>successfulde</w:t>
      </w:r>
      <w:proofErr w:type="spellEnd"/>
      <w:r w:rsidR="008A633F">
        <w:rPr>
          <w:rFonts w:hint="eastAsia"/>
        </w:rPr>
        <w:t>で接続成功</w:t>
      </w:r>
      <w:r w:rsidR="008A633F">
        <w:t>)</w:t>
      </w:r>
    </w:p>
    <w:p w14:paraId="1EF47C96" w14:textId="77777777" w:rsidR="008A633F" w:rsidRDefault="008A633F" w:rsidP="008A633F">
      <w:pPr>
        <w:pStyle w:val="a7"/>
        <w:numPr>
          <w:ilvl w:val="2"/>
          <w:numId w:val="2"/>
        </w:numPr>
        <w:ind w:leftChars="0"/>
      </w:pPr>
      <w:r w:rsidRPr="008A633F">
        <w:rPr>
          <w:rFonts w:hint="eastAsia"/>
        </w:rPr>
        <w:t>サーバー名</w:t>
      </w:r>
      <w:r>
        <w:rPr>
          <w:rFonts w:hint="eastAsia"/>
        </w:rPr>
        <w:t xml:space="preserve">：さくらVPSのIPアドレス　</w:t>
      </w:r>
    </w:p>
    <w:p w14:paraId="4F170B2B" w14:textId="77777777" w:rsidR="008A633F" w:rsidRDefault="008A633F" w:rsidP="008A633F">
      <w:pPr>
        <w:pStyle w:val="a7"/>
        <w:numPr>
          <w:ilvl w:val="2"/>
          <w:numId w:val="2"/>
        </w:numPr>
        <w:ind w:leftChars="0"/>
      </w:pPr>
      <w:r w:rsidRPr="008A633F">
        <w:t>MySQL管理者のID</w:t>
      </w:r>
      <w:r>
        <w:rPr>
          <w:rFonts w:hint="eastAsia"/>
        </w:rPr>
        <w:t>：</w:t>
      </w:r>
      <w:proofErr w:type="spellStart"/>
      <w:r>
        <w:rPr>
          <w:rFonts w:hint="eastAsia"/>
        </w:rPr>
        <w:t>narajwwa</w:t>
      </w:r>
      <w:proofErr w:type="spellEnd"/>
      <w:r>
        <w:rPr>
          <w:rFonts w:hint="eastAsia"/>
        </w:rPr>
        <w:t xml:space="preserve">　パスワード：j</w:t>
      </w:r>
      <w:r>
        <w:t>wwa2901</w:t>
      </w:r>
    </w:p>
    <w:p w14:paraId="78C07EF8" w14:textId="4866CC6D" w:rsidR="008A39C7" w:rsidRDefault="008A633F" w:rsidP="008A633F">
      <w:pPr>
        <w:pStyle w:val="a7"/>
        <w:numPr>
          <w:ilvl w:val="2"/>
          <w:numId w:val="2"/>
        </w:numPr>
        <w:ind w:leftChars="0"/>
      </w:pPr>
      <w:r>
        <w:rPr>
          <w:rFonts w:hint="eastAsia"/>
        </w:rPr>
        <w:t>データベース：</w:t>
      </w:r>
      <w:proofErr w:type="spellStart"/>
      <w:r>
        <w:rPr>
          <w:rFonts w:hint="eastAsia"/>
        </w:rPr>
        <w:t>narajwwa_kaikei</w:t>
      </w:r>
      <w:proofErr w:type="spellEnd"/>
    </w:p>
    <w:p w14:paraId="2ABD3B8E" w14:textId="0EE651D4" w:rsidR="008A633F" w:rsidRDefault="008A633F" w:rsidP="008A633F">
      <w:pPr>
        <w:pStyle w:val="a7"/>
        <w:numPr>
          <w:ilvl w:val="1"/>
          <w:numId w:val="2"/>
        </w:numPr>
        <w:ind w:leftChars="0"/>
      </w:pPr>
      <w:r w:rsidRPr="008A633F">
        <w:rPr>
          <w:rFonts w:hint="eastAsia"/>
        </w:rPr>
        <w:t>テスト接続によって、</w:t>
      </w:r>
      <w:r w:rsidRPr="008A633F">
        <w:t>Databaseのプルダウンメニューに接続できるデータベースが一覧表示されます。[</w:t>
      </w:r>
      <w:proofErr w:type="spellStart"/>
      <w:r w:rsidRPr="008A633F">
        <w:t>bitnami_redmine</w:t>
      </w:r>
      <w:proofErr w:type="spellEnd"/>
      <w:r w:rsidRPr="008A633F">
        <w:t>]を選択して[Details&gt;&gt;]ボタンをクリックしてください。</w:t>
      </w:r>
    </w:p>
    <w:p w14:paraId="34DDF4ED" w14:textId="02F945B6" w:rsidR="008A633F" w:rsidRDefault="008A633F" w:rsidP="008A633F">
      <w:pPr>
        <w:pStyle w:val="a7"/>
        <w:numPr>
          <w:ilvl w:val="1"/>
          <w:numId w:val="2"/>
        </w:numPr>
        <w:ind w:leftChars="0"/>
      </w:pPr>
      <w:r w:rsidRPr="008A633F">
        <w:t>Metadata]タブをクリックして[Don’t use INFORMATION_SCHEMA for metadata]にチェックを入れた後に[OK]ボタンをクリックしてください。</w:t>
      </w:r>
    </w:p>
    <w:p w14:paraId="57632771" w14:textId="17E81ED7" w:rsidR="008A39C7" w:rsidRDefault="008A39C7" w:rsidP="008A39C7"/>
    <w:p w14:paraId="3EF3E297" w14:textId="77777777" w:rsidR="008A633F" w:rsidRDefault="008A633F" w:rsidP="008A39C7"/>
    <w:p w14:paraId="5BB27045" w14:textId="29CF2873" w:rsidR="008A633F" w:rsidRDefault="008A633F" w:rsidP="008A633F">
      <w:pPr>
        <w:pStyle w:val="a7"/>
        <w:numPr>
          <w:ilvl w:val="0"/>
          <w:numId w:val="2"/>
        </w:numPr>
        <w:ind w:leftChars="0"/>
      </w:pPr>
      <w:bookmarkStart w:id="4" w:name="_Hlk38700435"/>
      <w:r>
        <w:lastRenderedPageBreak/>
        <w:t>A</w:t>
      </w:r>
      <w:r>
        <w:rPr>
          <w:rFonts w:hint="eastAsia"/>
        </w:rPr>
        <w:t>ccessでの設定－</w:t>
      </w:r>
      <w:r w:rsidRPr="008A633F">
        <w:t>ODBC</w:t>
      </w:r>
      <w:r>
        <w:rPr>
          <w:rFonts w:hint="eastAsia"/>
        </w:rPr>
        <w:t>データソースの選択</w:t>
      </w:r>
    </w:p>
    <w:p w14:paraId="3C2ED915" w14:textId="51985796" w:rsidR="008A39C7" w:rsidRDefault="008A633F" w:rsidP="008A633F">
      <w:pPr>
        <w:pStyle w:val="a7"/>
        <w:numPr>
          <w:ilvl w:val="1"/>
          <w:numId w:val="2"/>
        </w:numPr>
        <w:ind w:leftChars="0"/>
      </w:pPr>
      <w:r w:rsidRPr="008A633F">
        <w:rPr>
          <w:rFonts w:hint="eastAsia"/>
        </w:rPr>
        <w:t>さきほど作成したデータソースを選択して</w:t>
      </w:r>
      <w:r w:rsidRPr="008A633F">
        <w:t>[OK]ボタンをクリックします。</w:t>
      </w:r>
    </w:p>
    <w:p w14:paraId="5C64E750" w14:textId="4D5B1EAE" w:rsidR="008A633F" w:rsidRDefault="008A633F" w:rsidP="008A633F">
      <w:pPr>
        <w:pStyle w:val="a7"/>
        <w:numPr>
          <w:ilvl w:val="1"/>
          <w:numId w:val="2"/>
        </w:numPr>
        <w:ind w:leftChars="0"/>
      </w:pPr>
      <w:r w:rsidRPr="008A633F">
        <w:t>Passwordを入力して[OK]ボタンをクリックします。</w:t>
      </w:r>
    </w:p>
    <w:p w14:paraId="3BB4E1A9" w14:textId="77777777" w:rsidR="00F76792" w:rsidRDefault="00F76792" w:rsidP="00F76792">
      <w:pPr>
        <w:pStyle w:val="a7"/>
        <w:ind w:leftChars="0" w:left="780"/>
      </w:pPr>
    </w:p>
    <w:bookmarkEnd w:id="4"/>
    <w:p w14:paraId="0B8C307E" w14:textId="470CCC42" w:rsidR="00F76792" w:rsidRDefault="00F76792" w:rsidP="00F76792">
      <w:pPr>
        <w:pStyle w:val="a7"/>
        <w:numPr>
          <w:ilvl w:val="0"/>
          <w:numId w:val="2"/>
        </w:numPr>
        <w:ind w:leftChars="0"/>
      </w:pPr>
      <w:r>
        <w:t>A</w:t>
      </w:r>
      <w:r>
        <w:rPr>
          <w:rFonts w:hint="eastAsia"/>
        </w:rPr>
        <w:t>ccessでの設定－リンクテーブルの作成</w:t>
      </w:r>
    </w:p>
    <w:p w14:paraId="266CFBC4" w14:textId="2C6F0896" w:rsidR="008A633F" w:rsidRDefault="008A633F" w:rsidP="009479A0"/>
    <w:p w14:paraId="3AA91F69" w14:textId="0526CC79" w:rsidR="009479A0" w:rsidRDefault="009479A0" w:rsidP="009479A0"/>
    <w:p w14:paraId="3C7F02D1" w14:textId="0830CA32" w:rsidR="009479A0" w:rsidRDefault="009479A0">
      <w:pPr>
        <w:widowControl/>
        <w:jc w:val="left"/>
      </w:pPr>
      <w:r>
        <w:br w:type="page"/>
      </w:r>
    </w:p>
    <w:p w14:paraId="4A6006A9" w14:textId="533B31D5" w:rsidR="009479A0" w:rsidRDefault="009479A0" w:rsidP="009479A0">
      <w:r>
        <w:lastRenderedPageBreak/>
        <w:t>J</w:t>
      </w:r>
      <w:r>
        <w:rPr>
          <w:rFonts w:hint="eastAsia"/>
        </w:rPr>
        <w:t>et-tool使い方</w:t>
      </w:r>
      <w:r w:rsidRPr="009479A0">
        <w:fldChar w:fldCharType="begin"/>
      </w:r>
      <w:r w:rsidRPr="009479A0">
        <w:instrText xml:space="preserve"> HYPERLINK "https://kamocyc.hatenablog.com/entry/2019/11/22/073220" </w:instrText>
      </w:r>
      <w:r w:rsidRPr="009479A0">
        <w:fldChar w:fldCharType="separate"/>
      </w:r>
      <w:r w:rsidRPr="009479A0">
        <w:rPr>
          <w:color w:val="0000FF"/>
          <w:u w:val="single"/>
        </w:rPr>
        <w:t>https://kamocyc.hatenablog.com/entry/2019/11/22/073220</w:t>
      </w:r>
      <w:r w:rsidRPr="009479A0">
        <w:fldChar w:fldCharType="end"/>
      </w:r>
    </w:p>
    <w:p w14:paraId="139CB760" w14:textId="77777777" w:rsidR="009479A0" w:rsidRDefault="009479A0" w:rsidP="009479A0">
      <w:pPr>
        <w:rPr>
          <w:rFonts w:hint="eastAsia"/>
        </w:rPr>
      </w:pPr>
    </w:p>
    <w:p w14:paraId="0B783FC7" w14:textId="77777777" w:rsidR="009479A0" w:rsidRDefault="009479A0" w:rsidP="009479A0">
      <w:r>
        <w:rPr>
          <w:rFonts w:hint="eastAsia"/>
        </w:rPr>
        <w:t>ダンプ</w:t>
      </w:r>
    </w:p>
    <w:p w14:paraId="20142B96" w14:textId="7E339552" w:rsidR="009479A0" w:rsidRDefault="009479A0" w:rsidP="009479A0">
      <w:r>
        <w:t>.</w:t>
      </w:r>
      <w:proofErr w:type="spellStart"/>
      <w:r>
        <w:t>accdb</w:t>
      </w:r>
      <w:proofErr w:type="spellEnd"/>
      <w:r>
        <w:t>形式のAccessファイルをダンプするには下記のコマンドをコマンドプロンプトで実行します． テーブル、クエリ、リレーションシップがダンプされます。</w:t>
      </w:r>
      <w:r>
        <w:rPr>
          <w:rFonts w:hint="eastAsia"/>
        </w:rPr>
        <w:t>実行結果は標準出力に出るので，ファイルにリダイレクトしています．</w:t>
      </w:r>
    </w:p>
    <w:p w14:paraId="40D8E013" w14:textId="77777777" w:rsidR="009479A0" w:rsidRDefault="009479A0" w:rsidP="009479A0"/>
    <w:p w14:paraId="5B1916C9" w14:textId="77777777" w:rsidR="009479A0" w:rsidRDefault="009479A0" w:rsidP="009479A0">
      <w:r>
        <w:t>Jet.exe dump -f &lt;filepath.accdb&gt; --all --</w:t>
      </w:r>
      <w:proofErr w:type="spellStart"/>
      <w:r>
        <w:t>accdb</w:t>
      </w:r>
      <w:proofErr w:type="spellEnd"/>
      <w:r>
        <w:t xml:space="preserve"> --no-data &gt; </w:t>
      </w:r>
      <w:proofErr w:type="spellStart"/>
      <w:r>
        <w:t>dump.sql</w:t>
      </w:r>
      <w:proofErr w:type="spellEnd"/>
    </w:p>
    <w:p w14:paraId="6C8C0DB6" w14:textId="77777777" w:rsidR="009479A0" w:rsidRDefault="009479A0" w:rsidP="009479A0">
      <w:r>
        <w:t>&lt;filepath.accdb&gt;にはAccessファイルのフルパスを指定します．</w:t>
      </w:r>
    </w:p>
    <w:p w14:paraId="53F6E026" w14:textId="77777777" w:rsidR="009479A0" w:rsidRDefault="009479A0" w:rsidP="009479A0"/>
    <w:p w14:paraId="4101F456" w14:textId="77777777" w:rsidR="009479A0" w:rsidRDefault="009479A0" w:rsidP="009479A0">
      <w:r>
        <w:rPr>
          <w:rFonts w:hint="eastAsia"/>
        </w:rPr>
        <w:t>よく使うオプションは下記があります．</w:t>
      </w:r>
    </w:p>
    <w:p w14:paraId="4C525DBE" w14:textId="77777777" w:rsidR="009479A0" w:rsidRDefault="009479A0" w:rsidP="009479A0">
      <w:r>
        <w:t>-f &lt;</w:t>
      </w:r>
      <w:proofErr w:type="spellStart"/>
      <w:r>
        <w:t>filepath</w:t>
      </w:r>
      <w:proofErr w:type="spellEnd"/>
      <w:r>
        <w:t>&gt;: 対象ファイルパス</w:t>
      </w:r>
    </w:p>
    <w:p w14:paraId="0EE31559" w14:textId="77777777" w:rsidR="009479A0" w:rsidRDefault="009479A0" w:rsidP="009479A0">
      <w:r>
        <w:t>--all: 全てのテーブル，クエリ，リレーションシップを処理対象とする</w:t>
      </w:r>
    </w:p>
    <w:p w14:paraId="38B6C136" w14:textId="77777777" w:rsidR="009479A0" w:rsidRDefault="009479A0" w:rsidP="009479A0">
      <w:r>
        <w:t>-</w:t>
      </w:r>
      <w:proofErr w:type="spellStart"/>
      <w:r>
        <w:t>accdb</w:t>
      </w:r>
      <w:proofErr w:type="spellEnd"/>
      <w:r>
        <w:t xml:space="preserve">: </w:t>
      </w:r>
      <w:proofErr w:type="spellStart"/>
      <w:r>
        <w:t>accdb</w:t>
      </w:r>
      <w:proofErr w:type="spellEnd"/>
      <w:r>
        <w:t>形式を対象とする（オプションが無い場合は</w:t>
      </w:r>
      <w:proofErr w:type="spellStart"/>
      <w:r>
        <w:t>mdb</w:t>
      </w:r>
      <w:proofErr w:type="spellEnd"/>
      <w:r>
        <w:t>形式）</w:t>
      </w:r>
    </w:p>
    <w:p w14:paraId="561F1234" w14:textId="77777777" w:rsidR="009479A0" w:rsidRDefault="009479A0" w:rsidP="009479A0">
      <w:r>
        <w:t>--no-data: 構造のみダンプし，データをダンプしない</w:t>
      </w:r>
    </w:p>
    <w:p w14:paraId="010A29B7" w14:textId="77777777" w:rsidR="009479A0" w:rsidRDefault="009479A0" w:rsidP="009479A0">
      <w:r>
        <w:t>--tables: 処理対象のテーブルを指定</w:t>
      </w:r>
    </w:p>
    <w:p w14:paraId="075B0AD2" w14:textId="77777777" w:rsidR="009479A0" w:rsidRDefault="009479A0" w:rsidP="009479A0"/>
    <w:p w14:paraId="7DEEF644" w14:textId="4ABADCFA" w:rsidR="009479A0" w:rsidRDefault="009479A0" w:rsidP="009479A0">
      <w:r>
        <w:rPr>
          <w:rFonts w:hint="eastAsia"/>
        </w:rPr>
        <w:t>リストア</w:t>
      </w:r>
    </w:p>
    <w:p w14:paraId="536A9606" w14:textId="77777777" w:rsidR="009479A0" w:rsidRDefault="009479A0" w:rsidP="009479A0">
      <w:r>
        <w:rPr>
          <w:rFonts w:hint="eastAsia"/>
        </w:rPr>
        <w:t>ダンプされるのは通常の</w:t>
      </w:r>
      <w:r>
        <w:t>SQLなので，これを実行すればリストアされます．</w:t>
      </w:r>
    </w:p>
    <w:p w14:paraId="14F400BB" w14:textId="77777777" w:rsidR="009479A0" w:rsidRDefault="009479A0" w:rsidP="009479A0">
      <w:r>
        <w:t>jetツールでは，下記のようにしてSQLを実行できます．</w:t>
      </w:r>
    </w:p>
    <w:p w14:paraId="1C6A7D63" w14:textId="77777777" w:rsidR="009479A0" w:rsidRDefault="009479A0" w:rsidP="009479A0">
      <w:r>
        <w:t>Jet.exe exec -f &lt;filepath.accdb&gt; --</w:t>
      </w:r>
      <w:proofErr w:type="spellStart"/>
      <w:r>
        <w:t>accdb</w:t>
      </w:r>
      <w:proofErr w:type="spellEnd"/>
      <w:r>
        <w:t xml:space="preserve"> &lt; </w:t>
      </w:r>
      <w:proofErr w:type="spellStart"/>
      <w:r>
        <w:t>dump.sql</w:t>
      </w:r>
      <w:proofErr w:type="spellEnd"/>
    </w:p>
    <w:p w14:paraId="3C5904B9" w14:textId="77777777" w:rsidR="009479A0" w:rsidRDefault="009479A0" w:rsidP="009479A0"/>
    <w:p w14:paraId="29284020" w14:textId="77777777" w:rsidR="009479A0" w:rsidRPr="008A633F" w:rsidRDefault="009479A0" w:rsidP="009479A0">
      <w:pPr>
        <w:rPr>
          <w:rFonts w:hint="eastAsia"/>
        </w:rPr>
      </w:pPr>
    </w:p>
    <w:sectPr w:rsidR="009479A0" w:rsidRPr="008A63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368B6"/>
    <w:multiLevelType w:val="hybridMultilevel"/>
    <w:tmpl w:val="C29C602A"/>
    <w:lvl w:ilvl="0" w:tplc="73CE453E">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5D461297"/>
    <w:multiLevelType w:val="hybridMultilevel"/>
    <w:tmpl w:val="404C0A06"/>
    <w:lvl w:ilvl="0" w:tplc="58182D84">
      <w:start w:val="1"/>
      <w:numFmt w:val="decimalEnclosedCircle"/>
      <w:lvlText w:val="%1"/>
      <w:lvlJc w:val="left"/>
      <w:pPr>
        <w:ind w:left="360" w:hanging="360"/>
      </w:pPr>
      <w:rPr>
        <w:rFonts w:hint="eastAsia"/>
      </w:rPr>
    </w:lvl>
    <w:lvl w:ilvl="1" w:tplc="6DDE72CC">
      <w:start w:val="1"/>
      <w:numFmt w:val="bullet"/>
      <w:lvlText w:val="・"/>
      <w:lvlJc w:val="left"/>
      <w:pPr>
        <w:ind w:left="780" w:hanging="360"/>
      </w:pPr>
      <w:rPr>
        <w:rFonts w:ascii="游明朝" w:eastAsia="游明朝" w:hAnsi="游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F2"/>
    <w:rsid w:val="00004E80"/>
    <w:rsid w:val="00167EF2"/>
    <w:rsid w:val="00182362"/>
    <w:rsid w:val="00207A93"/>
    <w:rsid w:val="003F2935"/>
    <w:rsid w:val="00715FC1"/>
    <w:rsid w:val="008A39C7"/>
    <w:rsid w:val="008A633F"/>
    <w:rsid w:val="00941149"/>
    <w:rsid w:val="009479A0"/>
    <w:rsid w:val="00954868"/>
    <w:rsid w:val="00A52F24"/>
    <w:rsid w:val="00D92CBC"/>
    <w:rsid w:val="00F7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3A78E"/>
  <w15:chartTrackingRefBased/>
  <w15:docId w15:val="{4724C54A-2AFA-4CF0-99A4-3F4FB4C7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1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1149"/>
    <w:rPr>
      <w:rFonts w:asciiTheme="majorHAnsi" w:eastAsiaTheme="majorEastAsia" w:hAnsiTheme="majorHAnsi" w:cstheme="majorBidi"/>
      <w:sz w:val="18"/>
      <w:szCs w:val="18"/>
    </w:rPr>
  </w:style>
  <w:style w:type="character" w:styleId="a5">
    <w:name w:val="Hyperlink"/>
    <w:basedOn w:val="a0"/>
    <w:uiPriority w:val="99"/>
    <w:unhideWhenUsed/>
    <w:rsid w:val="00715FC1"/>
    <w:rPr>
      <w:color w:val="0563C1" w:themeColor="hyperlink"/>
      <w:u w:val="single"/>
    </w:rPr>
  </w:style>
  <w:style w:type="character" w:styleId="a6">
    <w:name w:val="FollowedHyperlink"/>
    <w:basedOn w:val="a0"/>
    <w:uiPriority w:val="99"/>
    <w:semiHidden/>
    <w:unhideWhenUsed/>
    <w:rsid w:val="00715FC1"/>
    <w:rPr>
      <w:color w:val="954F72" w:themeColor="followedHyperlink"/>
      <w:u w:val="single"/>
    </w:rPr>
  </w:style>
  <w:style w:type="paragraph" w:styleId="a7">
    <w:name w:val="List Paragraph"/>
    <w:basedOn w:val="a"/>
    <w:uiPriority w:val="34"/>
    <w:qFormat/>
    <w:rsid w:val="003F2935"/>
    <w:pPr>
      <w:ind w:leftChars="400" w:left="840"/>
    </w:pPr>
  </w:style>
  <w:style w:type="character" w:styleId="a8">
    <w:name w:val="Unresolved Mention"/>
    <w:basedOn w:val="a0"/>
    <w:uiPriority w:val="99"/>
    <w:semiHidden/>
    <w:unhideWhenUsed/>
    <w:rsid w:val="003F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mysql.com/products/conne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池田 修</cp:lastModifiedBy>
  <cp:revision>6</cp:revision>
  <cp:lastPrinted>2019-07-26T04:19:00Z</cp:lastPrinted>
  <dcterms:created xsi:type="dcterms:W3CDTF">2020-04-25T00:05:00Z</dcterms:created>
  <dcterms:modified xsi:type="dcterms:W3CDTF">2020-06-13T11:11:00Z</dcterms:modified>
</cp:coreProperties>
</file>